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4F0" w14:textId="7DBB5D1F" w:rsidR="006E2495" w:rsidRDefault="009B19D2" w:rsidP="006E249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1A95B" wp14:editId="37403E03">
                <wp:simplePos x="0" y="0"/>
                <wp:positionH relativeFrom="margin">
                  <wp:posOffset>1866900</wp:posOffset>
                </wp:positionH>
                <wp:positionV relativeFrom="paragraph">
                  <wp:posOffset>9525</wp:posOffset>
                </wp:positionV>
                <wp:extent cx="2409825" cy="1390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B26D" w14:textId="15483EDE" w:rsidR="009B19D2" w:rsidRDefault="00F60037" w:rsidP="009B19D2">
                            <w:pPr>
                              <w:spacing w:after="0"/>
                              <w:jc w:val="center"/>
                            </w:pPr>
                            <w:r>
                              <w:t xml:space="preserve">New Jersey Independent </w:t>
                            </w:r>
                            <w:r w:rsidR="009B19D2">
                              <w:t>Electrical Contractors Association</w:t>
                            </w:r>
                          </w:p>
                          <w:p w14:paraId="392DBCBD" w14:textId="1378FAC3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>21 Commerce Drive, Suite 202</w:t>
                            </w:r>
                          </w:p>
                          <w:p w14:paraId="2AAE80E5" w14:textId="77777777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>Cranford, NJ 07016</w:t>
                            </w:r>
                          </w:p>
                          <w:p w14:paraId="039389B1" w14:textId="5B19A5CA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>Phone:</w:t>
                            </w:r>
                            <w:r w:rsidR="00D93BF6">
                              <w:t xml:space="preserve"> 732-276-2295</w:t>
                            </w:r>
                          </w:p>
                          <w:p w14:paraId="3C9CACCF" w14:textId="6317B78E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="00D93BF6" w:rsidRPr="00FE5F7A">
                                <w:rPr>
                                  <w:rStyle w:val="Hyperlink"/>
                                </w:rPr>
                                <w:t>executivedirector@nj-iec.org</w:t>
                              </w:r>
                            </w:hyperlink>
                          </w:p>
                          <w:p w14:paraId="62AD0800" w14:textId="619E6886" w:rsidR="009B19D2" w:rsidRDefault="001A086C" w:rsidP="009B19D2">
                            <w:pPr>
                              <w:jc w:val="center"/>
                            </w:pPr>
                            <w:hyperlink r:id="rId8" w:history="1">
                              <w:r w:rsidR="009B19D2" w:rsidRPr="00D74911">
                                <w:rPr>
                                  <w:rStyle w:val="Hyperlink"/>
                                </w:rPr>
                                <w:t>www.nj.iec.org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1A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.75pt;width:189.7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" strokecolor="white [3212]">
                <v:textbox>
                  <w:txbxContent>
                    <w:p w14:paraId="12B4B26D" w14:textId="15483EDE" w:rsidR="009B19D2" w:rsidRDefault="00F60037" w:rsidP="009B19D2">
                      <w:pPr>
                        <w:spacing w:after="0"/>
                        <w:jc w:val="center"/>
                      </w:pPr>
                      <w:r>
                        <w:t xml:space="preserve">New Jersey Independent </w:t>
                      </w:r>
                      <w:r w:rsidR="009B19D2">
                        <w:t>Electrical Contractors Association</w:t>
                      </w:r>
                    </w:p>
                    <w:p w14:paraId="392DBCBD" w14:textId="1378FAC3" w:rsidR="009B19D2" w:rsidRDefault="009B19D2" w:rsidP="009B19D2">
                      <w:pPr>
                        <w:spacing w:after="0"/>
                        <w:jc w:val="center"/>
                      </w:pPr>
                      <w:r>
                        <w:t>21 Commerce Drive, Suite 202</w:t>
                      </w:r>
                    </w:p>
                    <w:p w14:paraId="2AAE80E5" w14:textId="77777777" w:rsidR="009B19D2" w:rsidRDefault="009B19D2" w:rsidP="009B19D2">
                      <w:pPr>
                        <w:spacing w:after="0"/>
                        <w:jc w:val="center"/>
                      </w:pPr>
                      <w:r>
                        <w:t>Cranford, NJ 07016</w:t>
                      </w:r>
                    </w:p>
                    <w:p w14:paraId="039389B1" w14:textId="5B19A5CA" w:rsidR="009B19D2" w:rsidRDefault="009B19D2" w:rsidP="009B19D2">
                      <w:pPr>
                        <w:spacing w:after="0"/>
                        <w:jc w:val="center"/>
                      </w:pPr>
                      <w:r>
                        <w:t>Phone:</w:t>
                      </w:r>
                      <w:r w:rsidR="00D93BF6">
                        <w:t xml:space="preserve"> 732-276-2295</w:t>
                      </w:r>
                    </w:p>
                    <w:p w14:paraId="3C9CACCF" w14:textId="6317B78E" w:rsidR="009B19D2" w:rsidRDefault="009B19D2" w:rsidP="009B19D2">
                      <w:pPr>
                        <w:spacing w:after="0"/>
                        <w:jc w:val="center"/>
                      </w:pPr>
                      <w:r>
                        <w:t xml:space="preserve">Email: </w:t>
                      </w:r>
                      <w:hyperlink r:id="rId9" w:history="1">
                        <w:r w:rsidR="00D93BF6" w:rsidRPr="00FE5F7A">
                          <w:rPr>
                            <w:rStyle w:val="Hyperlink"/>
                          </w:rPr>
                          <w:t>executivedirector@nj-iec.org</w:t>
                        </w:r>
                      </w:hyperlink>
                    </w:p>
                    <w:p w14:paraId="62AD0800" w14:textId="619E6886" w:rsidR="009B19D2" w:rsidRDefault="001A086C" w:rsidP="009B19D2">
                      <w:pPr>
                        <w:jc w:val="center"/>
                      </w:pPr>
                      <w:hyperlink r:id="rId10" w:history="1">
                        <w:r w:rsidR="009B19D2" w:rsidRPr="00D74911">
                          <w:rPr>
                            <w:rStyle w:val="Hyperlink"/>
                          </w:rPr>
                          <w:t>www.nj.iec.org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2495">
        <w:rPr>
          <w:noProof/>
        </w:rPr>
        <w:drawing>
          <wp:inline distT="0" distB="0" distL="0" distR="0" wp14:anchorId="1342EC3E" wp14:editId="72E5914E">
            <wp:extent cx="1447514" cy="1181100"/>
            <wp:effectExtent l="0" t="0" r="635" b="0"/>
            <wp:docPr id="1" name="Picture 1" descr="New Jersey Independent Electrical Contr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Independent Electrical Contracto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49" cy="11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037">
        <w:tab/>
      </w:r>
      <w:r w:rsidR="00F60037">
        <w:rPr>
          <w:noProof/>
        </w:rPr>
        <w:drawing>
          <wp:inline distT="0" distB="0" distL="0" distR="0" wp14:anchorId="17F07B0E" wp14:editId="63750554">
            <wp:extent cx="1304925" cy="1329139"/>
            <wp:effectExtent l="0" t="0" r="0" b="444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36" cy="13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037">
        <w:tab/>
      </w:r>
    </w:p>
    <w:p w14:paraId="2D9B7B5D" w14:textId="593938B3" w:rsidR="006E2495" w:rsidRDefault="006E2495" w:rsidP="006E2495">
      <w:pPr>
        <w:spacing w:after="0"/>
        <w:jc w:val="right"/>
      </w:pPr>
    </w:p>
    <w:p w14:paraId="172C5CCD" w14:textId="74490708" w:rsidR="00343306" w:rsidRPr="00343306" w:rsidRDefault="00343306" w:rsidP="003433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00343306">
        <w:rPr>
          <w:rFonts w:ascii="Arial" w:eastAsia="Times New Roman" w:hAnsi="Arial" w:cs="Arial"/>
          <w:b/>
          <w:bCs/>
          <w:color w:val="494949"/>
          <w:sz w:val="24"/>
          <w:szCs w:val="24"/>
        </w:rPr>
        <w:t>NJIEC Associate Member Application</w:t>
      </w:r>
    </w:p>
    <w:p w14:paraId="46118EC1" w14:textId="77777777" w:rsidR="00343306" w:rsidRDefault="00343306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02E05892" w14:textId="4447F26F" w:rsidR="00DB33F0" w:rsidRDefault="002E455F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An NJIEC Associate Member may be a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ny firm whose products and services are aligned or allied to the electrical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contracting business, telecommunication business, alarm business, electrical products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manufacturing, or electrical suppliers. Associate membership shall be in the name of the firm only;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shall be without vote; shall be ineligible to hold office. Associate members will be required to pay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343306">
        <w:rPr>
          <w:rFonts w:ascii="Arial" w:eastAsia="Times New Roman" w:hAnsi="Arial" w:cs="Arial"/>
          <w:color w:val="494949"/>
          <w:sz w:val="24"/>
          <w:szCs w:val="24"/>
        </w:rPr>
        <w:t>dues as set forth by the Board of Directors.</w:t>
      </w:r>
      <w:r w:rsidR="00343306" w:rsidRPr="00343306">
        <w:rPr>
          <w:rFonts w:ascii="Arial" w:eastAsia="Times New Roman" w:hAnsi="Arial" w:cs="Arial"/>
          <w:color w:val="494949"/>
          <w:sz w:val="24"/>
          <w:szCs w:val="24"/>
        </w:rPr>
        <w:t xml:space="preserve"> Membership in this Association shall be obtained upon two-thirds affirmative vote of the Board</w:t>
      </w:r>
      <w:r w:rsidR="00343306"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343306" w:rsidRPr="00343306">
        <w:rPr>
          <w:rFonts w:ascii="Arial" w:eastAsia="Times New Roman" w:hAnsi="Arial" w:cs="Arial"/>
          <w:color w:val="494949"/>
          <w:sz w:val="24"/>
          <w:szCs w:val="24"/>
        </w:rPr>
        <w:t>of Directors present at the specific meeting that the application is discussed.</w:t>
      </w:r>
    </w:p>
    <w:p w14:paraId="2CC2B289" w14:textId="77777777" w:rsidR="00343306" w:rsidRPr="00343306" w:rsidRDefault="00343306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0C33361A" w14:textId="41BCCBB9" w:rsidR="006F722B" w:rsidRPr="0096664A" w:rsidRDefault="009138FF" w:rsidP="006F722B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 w:rsidRPr="0096664A">
        <w:rPr>
          <w:rFonts w:ascii="Arial" w:hAnsi="Arial" w:cs="Arial"/>
          <w:color w:val="494949"/>
        </w:rPr>
        <w:t xml:space="preserve">Company </w:t>
      </w:r>
      <w:r w:rsidR="006F722B" w:rsidRPr="0096664A">
        <w:rPr>
          <w:rFonts w:ascii="Arial" w:hAnsi="Arial" w:cs="Arial"/>
          <w:color w:val="494949"/>
        </w:rPr>
        <w:t>Name:</w:t>
      </w:r>
      <w:r w:rsidRPr="0096664A">
        <w:rPr>
          <w:rFonts w:ascii="Arial" w:hAnsi="Arial" w:cs="Arial"/>
          <w:color w:val="494949"/>
        </w:rPr>
        <w:t xml:space="preserve"> </w:t>
      </w:r>
      <w:r w:rsidR="006F722B" w:rsidRPr="0096664A">
        <w:rPr>
          <w:rFonts w:ascii="Arial" w:hAnsi="Arial" w:cs="Arial"/>
          <w:color w:val="494949"/>
        </w:rPr>
        <w:t>______________________________________________________</w:t>
      </w:r>
    </w:p>
    <w:p w14:paraId="5A0AD37F" w14:textId="77777777" w:rsidR="001F6A06" w:rsidRDefault="001F6A06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3FF56711" w14:textId="77BAF30B" w:rsidR="009138FF" w:rsidRPr="0096664A" w:rsidRDefault="009138FF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 w:rsidRPr="0096664A">
        <w:rPr>
          <w:rFonts w:ascii="Arial" w:hAnsi="Arial" w:cs="Arial"/>
          <w:color w:val="494949"/>
        </w:rPr>
        <w:t>Contact Name: ________________________________________________________</w:t>
      </w:r>
    </w:p>
    <w:p w14:paraId="513C906B" w14:textId="77777777" w:rsidR="001F6A06" w:rsidRDefault="001F6A06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25B9BF81" w14:textId="6C609B8E" w:rsidR="009138FF" w:rsidRPr="0096664A" w:rsidRDefault="009138FF" w:rsidP="009138F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96664A">
        <w:rPr>
          <w:rFonts w:ascii="Arial" w:hAnsi="Arial" w:cs="Arial"/>
          <w:color w:val="494949"/>
        </w:rPr>
        <w:t>Address: _____________________________________________________________</w:t>
      </w:r>
    </w:p>
    <w:p w14:paraId="2F14AA83" w14:textId="77777777" w:rsidR="001F6A06" w:rsidRDefault="001F6A06" w:rsidP="006F722B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23AF4190" w14:textId="1B7D4033" w:rsidR="006F722B" w:rsidRPr="0096664A" w:rsidRDefault="009138FF" w:rsidP="006F722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96664A">
        <w:rPr>
          <w:rFonts w:ascii="Arial" w:hAnsi="Arial" w:cs="Arial"/>
          <w:color w:val="494949"/>
        </w:rPr>
        <w:t>City</w:t>
      </w:r>
      <w:r w:rsidR="006F722B" w:rsidRPr="0096664A">
        <w:rPr>
          <w:rFonts w:ascii="Arial" w:hAnsi="Arial" w:cs="Arial"/>
          <w:color w:val="494949"/>
        </w:rPr>
        <w:t xml:space="preserve">: ___________________________ </w:t>
      </w:r>
      <w:r w:rsidRPr="0096664A">
        <w:rPr>
          <w:rFonts w:ascii="Arial" w:hAnsi="Arial" w:cs="Arial"/>
          <w:color w:val="494949"/>
        </w:rPr>
        <w:t>State</w:t>
      </w:r>
      <w:r w:rsidR="006F722B" w:rsidRPr="0096664A">
        <w:rPr>
          <w:rFonts w:ascii="Arial" w:hAnsi="Arial" w:cs="Arial"/>
          <w:color w:val="494949"/>
        </w:rPr>
        <w:t>: ______________</w:t>
      </w:r>
      <w:r w:rsidRPr="0096664A">
        <w:rPr>
          <w:rFonts w:ascii="Arial" w:hAnsi="Arial" w:cs="Arial"/>
          <w:color w:val="494949"/>
        </w:rPr>
        <w:t xml:space="preserve"> Zip: ______________</w:t>
      </w:r>
    </w:p>
    <w:p w14:paraId="54E7CDA7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77B10DD9" w14:textId="46DE3017" w:rsidR="009138FF" w:rsidRPr="0096664A" w:rsidRDefault="009138FF" w:rsidP="009138FF">
      <w:pPr>
        <w:rPr>
          <w:rFonts w:ascii="Arial" w:hAnsi="Arial" w:cs="Arial"/>
          <w:color w:val="494949"/>
          <w:sz w:val="24"/>
          <w:szCs w:val="24"/>
        </w:rPr>
      </w:pPr>
      <w:r w:rsidRPr="0096664A">
        <w:rPr>
          <w:rFonts w:ascii="Arial" w:hAnsi="Arial" w:cs="Arial"/>
          <w:color w:val="494949"/>
          <w:sz w:val="24"/>
          <w:szCs w:val="24"/>
        </w:rPr>
        <w:t>Phone: _____________________________</w:t>
      </w:r>
      <w:proofErr w:type="gramStart"/>
      <w:r w:rsidRPr="0096664A">
        <w:rPr>
          <w:rFonts w:ascii="Arial" w:hAnsi="Arial" w:cs="Arial"/>
          <w:color w:val="494949"/>
          <w:sz w:val="24"/>
          <w:szCs w:val="24"/>
        </w:rPr>
        <w:t>_</w:t>
      </w:r>
      <w:r w:rsidR="00762B52" w:rsidRPr="0096664A">
        <w:rPr>
          <w:rFonts w:ascii="Arial" w:hAnsi="Arial" w:cs="Arial"/>
          <w:color w:val="494949"/>
          <w:sz w:val="24"/>
          <w:szCs w:val="24"/>
        </w:rPr>
        <w:t xml:space="preserve"> </w:t>
      </w:r>
      <w:r w:rsidR="00324BDC">
        <w:rPr>
          <w:rFonts w:ascii="Arial" w:hAnsi="Arial" w:cs="Arial"/>
          <w:color w:val="494949"/>
          <w:sz w:val="24"/>
          <w:szCs w:val="24"/>
        </w:rPr>
        <w:t xml:space="preserve"> </w:t>
      </w:r>
      <w:r w:rsidRPr="0096664A">
        <w:rPr>
          <w:rFonts w:ascii="Arial" w:hAnsi="Arial" w:cs="Arial"/>
          <w:color w:val="494949"/>
          <w:sz w:val="24"/>
          <w:szCs w:val="24"/>
        </w:rPr>
        <w:t>E-mail</w:t>
      </w:r>
      <w:proofErr w:type="gramEnd"/>
      <w:r w:rsidRPr="0096664A">
        <w:rPr>
          <w:rFonts w:ascii="Arial" w:hAnsi="Arial" w:cs="Arial"/>
          <w:color w:val="494949"/>
          <w:sz w:val="24"/>
          <w:szCs w:val="24"/>
        </w:rPr>
        <w:t xml:space="preserve">: _________________________ </w:t>
      </w:r>
    </w:p>
    <w:p w14:paraId="571C9AA8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201760D2" w14:textId="5BC95DB4" w:rsidR="00757EC7" w:rsidRDefault="00757EC7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 xml:space="preserve">Company </w:t>
      </w:r>
      <w:proofErr w:type="gramStart"/>
      <w:r>
        <w:rPr>
          <w:rFonts w:ascii="Arial" w:hAnsi="Arial" w:cs="Arial"/>
          <w:color w:val="494949"/>
          <w:sz w:val="24"/>
          <w:szCs w:val="24"/>
        </w:rPr>
        <w:t>website:</w:t>
      </w:r>
      <w:r w:rsidR="00324BDC">
        <w:rPr>
          <w:rFonts w:ascii="Arial" w:hAnsi="Arial" w:cs="Arial"/>
          <w:color w:val="494949"/>
          <w:sz w:val="24"/>
          <w:szCs w:val="24"/>
        </w:rPr>
        <w:t>_</w:t>
      </w:r>
      <w:proofErr w:type="gramEnd"/>
      <w:r w:rsidR="00324BDC">
        <w:rPr>
          <w:rFonts w:ascii="Arial" w:hAnsi="Arial" w:cs="Arial"/>
          <w:color w:val="494949"/>
          <w:sz w:val="24"/>
          <w:szCs w:val="24"/>
        </w:rPr>
        <w:t>_____________________ SIC code:_______________________</w:t>
      </w:r>
    </w:p>
    <w:p w14:paraId="05E1167F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7CDCC8BD" w14:textId="2728CC7F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>Description of your company’s primary scope of work:</w:t>
      </w:r>
    </w:p>
    <w:p w14:paraId="490BAD0A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</w:p>
    <w:p w14:paraId="24287261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19EB3A9A" w14:textId="2BE8A21C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 xml:space="preserve">Please attach a business card and your company’s </w:t>
      </w:r>
      <w:r w:rsidR="0025696D">
        <w:rPr>
          <w:rFonts w:ascii="Arial" w:hAnsi="Arial" w:cs="Arial"/>
          <w:color w:val="494949"/>
          <w:sz w:val="24"/>
          <w:szCs w:val="24"/>
        </w:rPr>
        <w:t>business registration.</w:t>
      </w:r>
    </w:p>
    <w:p w14:paraId="267AA2FC" w14:textId="3AB996D9" w:rsidR="0096664A" w:rsidRPr="0096664A" w:rsidRDefault="0096664A" w:rsidP="009138FF">
      <w:pPr>
        <w:rPr>
          <w:rFonts w:ascii="Arial" w:hAnsi="Arial" w:cs="Arial"/>
          <w:color w:val="494949"/>
          <w:sz w:val="24"/>
          <w:szCs w:val="24"/>
        </w:rPr>
      </w:pPr>
      <w:r w:rsidRPr="0096664A">
        <w:rPr>
          <w:rFonts w:ascii="Arial" w:hAnsi="Arial" w:cs="Arial"/>
          <w:color w:val="494949"/>
          <w:sz w:val="24"/>
          <w:szCs w:val="24"/>
        </w:rPr>
        <w:t xml:space="preserve">May NJIEC share your contact information in the next </w:t>
      </w:r>
      <w:proofErr w:type="spellStart"/>
      <w:r w:rsidRPr="0096664A">
        <w:rPr>
          <w:rFonts w:ascii="Arial" w:hAnsi="Arial" w:cs="Arial"/>
          <w:color w:val="494949"/>
          <w:sz w:val="24"/>
          <w:szCs w:val="24"/>
        </w:rPr>
        <w:t>eNewsletter</w:t>
      </w:r>
      <w:proofErr w:type="spellEnd"/>
      <w:r w:rsidRPr="0096664A">
        <w:rPr>
          <w:rFonts w:ascii="Arial" w:hAnsi="Arial" w:cs="Arial"/>
          <w:color w:val="494949"/>
          <w:sz w:val="24"/>
          <w:szCs w:val="24"/>
        </w:rPr>
        <w:t>?</w:t>
      </w:r>
      <w:r w:rsidRPr="0096664A">
        <w:rPr>
          <w:rFonts w:ascii="Arial" w:hAnsi="Arial" w:cs="Arial"/>
          <w:color w:val="494949"/>
          <w:sz w:val="24"/>
          <w:szCs w:val="24"/>
        </w:rPr>
        <w:tab/>
      </w:r>
      <w:sdt>
        <w:sdtPr>
          <w:rPr>
            <w:sz w:val="24"/>
            <w:szCs w:val="24"/>
          </w:rPr>
          <w:id w:val="-19099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664A">
        <w:rPr>
          <w:sz w:val="24"/>
          <w:szCs w:val="24"/>
        </w:rPr>
        <w:t xml:space="preserve"> YES </w:t>
      </w:r>
      <w:r w:rsidRPr="0096664A">
        <w:rPr>
          <w:sz w:val="24"/>
          <w:szCs w:val="24"/>
        </w:rPr>
        <w:tab/>
        <w:t xml:space="preserve">       </w:t>
      </w:r>
      <w:sdt>
        <w:sdtPr>
          <w:rPr>
            <w:sz w:val="24"/>
            <w:szCs w:val="24"/>
          </w:rPr>
          <w:id w:val="189299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664A">
        <w:rPr>
          <w:sz w:val="24"/>
          <w:szCs w:val="24"/>
        </w:rPr>
        <w:t xml:space="preserve"> NO</w:t>
      </w:r>
    </w:p>
    <w:p w14:paraId="224622C8" w14:textId="52954785" w:rsidR="009138FF" w:rsidRDefault="00121F87" w:rsidP="006F722B">
      <w:pPr>
        <w:rPr>
          <w:rFonts w:ascii="Arial" w:eastAsia="Times New Roman" w:hAnsi="Arial" w:cs="Arial"/>
          <w:color w:val="494949"/>
          <w:sz w:val="24"/>
          <w:szCs w:val="24"/>
        </w:rPr>
      </w:pPr>
      <w:r w:rsidRPr="0096664A">
        <w:rPr>
          <w:rFonts w:ascii="Arial" w:eastAsia="Times New Roman" w:hAnsi="Arial" w:cs="Arial"/>
          <w:color w:val="494949"/>
          <w:sz w:val="24"/>
          <w:szCs w:val="24"/>
        </w:rPr>
        <w:lastRenderedPageBreak/>
        <w:t>Industry Partner Category:</w:t>
      </w:r>
    </w:p>
    <w:p w14:paraId="7E8FE04A" w14:textId="77777777" w:rsidR="001F6A06" w:rsidRPr="0096664A" w:rsidRDefault="001F6A06" w:rsidP="006F722B">
      <w:pPr>
        <w:rPr>
          <w:rFonts w:ascii="Arial" w:eastAsia="Times New Roman" w:hAnsi="Arial" w:cs="Arial"/>
          <w:color w:val="494949"/>
          <w:sz w:val="24"/>
          <w:szCs w:val="24"/>
        </w:rPr>
      </w:pPr>
    </w:p>
    <w:p w14:paraId="714BAFFA" w14:textId="110701D2" w:rsidR="00F955B5" w:rsidRPr="0096664A" w:rsidRDefault="001A086C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49054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64A"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121F87" w:rsidRPr="0096664A">
        <w:rPr>
          <w:sz w:val="24"/>
          <w:szCs w:val="24"/>
        </w:rPr>
        <w:t>Associate Member</w:t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00121F87" w:rsidRPr="0096664A">
        <w:rPr>
          <w:sz w:val="24"/>
          <w:szCs w:val="24"/>
        </w:rPr>
        <w:t>5</w:t>
      </w:r>
      <w:r w:rsidR="00F955B5" w:rsidRPr="0096664A">
        <w:rPr>
          <w:sz w:val="24"/>
          <w:szCs w:val="24"/>
        </w:rPr>
        <w:t>00</w:t>
      </w:r>
    </w:p>
    <w:p w14:paraId="7FAAF890" w14:textId="7912FB55" w:rsidR="00F955B5" w:rsidRPr="0096664A" w:rsidRDefault="001A086C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6852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A5A"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B26B3A" w:rsidRPr="0096664A">
        <w:rPr>
          <w:sz w:val="24"/>
          <w:szCs w:val="24"/>
        </w:rPr>
        <w:t>Bronze Partner</w:t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00C83A5A" w:rsidRPr="0096664A">
        <w:rPr>
          <w:sz w:val="24"/>
          <w:szCs w:val="24"/>
        </w:rPr>
        <w:t>1,000</w:t>
      </w:r>
    </w:p>
    <w:p w14:paraId="5D0E9822" w14:textId="48DE2A3E" w:rsidR="00F955B5" w:rsidRDefault="001A086C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8765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A5A"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B26B3A" w:rsidRPr="0096664A">
        <w:rPr>
          <w:sz w:val="24"/>
          <w:szCs w:val="24"/>
        </w:rPr>
        <w:t>Gold Partner</w:t>
      </w:r>
      <w:r w:rsidR="00B26B3A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00C83A5A" w:rsidRPr="0096664A">
        <w:rPr>
          <w:sz w:val="24"/>
          <w:szCs w:val="24"/>
        </w:rPr>
        <w:t>3</w:t>
      </w:r>
      <w:r w:rsidR="00F955B5" w:rsidRPr="0096664A">
        <w:rPr>
          <w:sz w:val="24"/>
          <w:szCs w:val="24"/>
        </w:rPr>
        <w:t>,</w:t>
      </w:r>
      <w:r w:rsidR="00C83A5A" w:rsidRPr="0096664A">
        <w:rPr>
          <w:sz w:val="24"/>
          <w:szCs w:val="24"/>
        </w:rPr>
        <w:t>0</w:t>
      </w:r>
      <w:r w:rsidR="00F955B5" w:rsidRPr="0096664A">
        <w:rPr>
          <w:sz w:val="24"/>
          <w:szCs w:val="24"/>
        </w:rPr>
        <w:t>00</w:t>
      </w:r>
    </w:p>
    <w:p w14:paraId="3B555267" w14:textId="77777777" w:rsidR="001F6A06" w:rsidRPr="0096664A" w:rsidRDefault="001F6A06" w:rsidP="00C83A5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5"/>
        <w:gridCol w:w="1260"/>
        <w:gridCol w:w="990"/>
        <w:gridCol w:w="895"/>
      </w:tblGrid>
      <w:tr w:rsidR="00D432CC" w14:paraId="350C1220" w14:textId="77777777" w:rsidTr="00583E4F">
        <w:tc>
          <w:tcPr>
            <w:tcW w:w="6205" w:type="dxa"/>
          </w:tcPr>
          <w:p w14:paraId="3548052B" w14:textId="77777777" w:rsidR="00D432CC" w:rsidRDefault="00D432CC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</w:rPr>
            </w:pPr>
          </w:p>
        </w:tc>
        <w:tc>
          <w:tcPr>
            <w:tcW w:w="1260" w:type="dxa"/>
          </w:tcPr>
          <w:p w14:paraId="26FB01F0" w14:textId="5D37D936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Associate</w:t>
            </w:r>
          </w:p>
        </w:tc>
        <w:tc>
          <w:tcPr>
            <w:tcW w:w="990" w:type="dxa"/>
          </w:tcPr>
          <w:p w14:paraId="06861A53" w14:textId="57577283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Bronze</w:t>
            </w:r>
          </w:p>
        </w:tc>
        <w:tc>
          <w:tcPr>
            <w:tcW w:w="895" w:type="dxa"/>
          </w:tcPr>
          <w:p w14:paraId="61AC963A" w14:textId="2621AA25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Gold</w:t>
            </w:r>
          </w:p>
        </w:tc>
      </w:tr>
      <w:tr w:rsidR="00D432CC" w14:paraId="508B7634" w14:textId="77777777" w:rsidTr="00583E4F">
        <w:tc>
          <w:tcPr>
            <w:tcW w:w="6205" w:type="dxa"/>
          </w:tcPr>
          <w:p w14:paraId="2B203469" w14:textId="63CB56E9" w:rsidR="00D432CC" w:rsidRPr="005E121F" w:rsidRDefault="005E121F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 w:rsidRPr="005E121F">
              <w:rPr>
                <w:rFonts w:ascii="Arial" w:hAnsi="Arial" w:cs="Arial"/>
                <w:color w:val="494949"/>
                <w:sz w:val="20"/>
                <w:szCs w:val="20"/>
              </w:rPr>
              <w:t>Associate Membership in NJIEC</w:t>
            </w:r>
          </w:p>
        </w:tc>
        <w:tc>
          <w:tcPr>
            <w:tcW w:w="1260" w:type="dxa"/>
          </w:tcPr>
          <w:p w14:paraId="0D87715F" w14:textId="4F028D94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014F918" w14:textId="2FFE38D0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5FA4CE4E" w14:textId="46D6596E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3A0BE13C" w14:textId="77777777" w:rsidTr="00583E4F">
        <w:tc>
          <w:tcPr>
            <w:tcW w:w="6205" w:type="dxa"/>
          </w:tcPr>
          <w:p w14:paraId="11428A00" w14:textId="6C8DF976" w:rsidR="00D432CC" w:rsidRPr="005E121F" w:rsidRDefault="00101116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Invitation to participate in NJIEC events (non-voting)</w:t>
            </w:r>
          </w:p>
        </w:tc>
        <w:tc>
          <w:tcPr>
            <w:tcW w:w="1260" w:type="dxa"/>
          </w:tcPr>
          <w:p w14:paraId="40B4E510" w14:textId="2831B0F2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76C46017" w14:textId="526DEBDD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66A744EB" w14:textId="155E018B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337558E6" w14:textId="77777777" w:rsidTr="00583E4F">
        <w:tc>
          <w:tcPr>
            <w:tcW w:w="6205" w:type="dxa"/>
          </w:tcPr>
          <w:p w14:paraId="74CC89EB" w14:textId="7FE9FFAD" w:rsidR="00D432CC" w:rsidRPr="005E121F" w:rsidRDefault="00926238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Eligible to participate in NJIEC Health Benefits Program with Associate Master Trust</w:t>
            </w:r>
          </w:p>
        </w:tc>
        <w:tc>
          <w:tcPr>
            <w:tcW w:w="1260" w:type="dxa"/>
          </w:tcPr>
          <w:p w14:paraId="65D3F561" w14:textId="5DFE6A3B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0F797191" w14:textId="043E3753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41068DA9" w14:textId="403DD6EB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19CD2535" w14:textId="77777777" w:rsidTr="00583E4F">
        <w:tc>
          <w:tcPr>
            <w:tcW w:w="6205" w:type="dxa"/>
          </w:tcPr>
          <w:p w14:paraId="37E0347D" w14:textId="06B3BDC6" w:rsidR="00D432CC" w:rsidRPr="005E121F" w:rsidRDefault="009A5B5F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Recognition at NJIEC Events</w:t>
            </w:r>
          </w:p>
        </w:tc>
        <w:tc>
          <w:tcPr>
            <w:tcW w:w="1260" w:type="dxa"/>
          </w:tcPr>
          <w:p w14:paraId="2F4A7D72" w14:textId="52E940FC" w:rsidR="00D432CC" w:rsidRPr="005E121F" w:rsidRDefault="00770441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57BB56AE" w14:textId="1D40BA0E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48F92A00" w14:textId="572E7CC2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1A4E1E23" w14:textId="77777777" w:rsidTr="00583E4F">
        <w:tc>
          <w:tcPr>
            <w:tcW w:w="6205" w:type="dxa"/>
          </w:tcPr>
          <w:p w14:paraId="6E19289C" w14:textId="539834E4" w:rsidR="00D432CC" w:rsidRPr="005E121F" w:rsidRDefault="00392096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Logo</w:t>
            </w:r>
            <w:r w:rsidR="00CE329B">
              <w:rPr>
                <w:rFonts w:ascii="Arial" w:hAnsi="Arial" w:cs="Arial"/>
                <w:color w:val="494949"/>
                <w:sz w:val="20"/>
                <w:szCs w:val="20"/>
              </w:rPr>
              <w:t xml:space="preserve"> with homepage link </w:t>
            </w:r>
            <w:r>
              <w:rPr>
                <w:rFonts w:ascii="Arial" w:hAnsi="Arial" w:cs="Arial"/>
                <w:color w:val="494949"/>
                <w:sz w:val="20"/>
                <w:szCs w:val="20"/>
              </w:rPr>
              <w:t>included on NJIEC website</w:t>
            </w:r>
          </w:p>
        </w:tc>
        <w:tc>
          <w:tcPr>
            <w:tcW w:w="1260" w:type="dxa"/>
          </w:tcPr>
          <w:p w14:paraId="5637D804" w14:textId="77777777" w:rsidR="00D432CC" w:rsidRPr="005E121F" w:rsidRDefault="00D432CC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66E84C" w14:textId="2D74F7DE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01EA7318" w14:textId="7B55CDDF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0A8EC8E3" w14:textId="77777777" w:rsidTr="00583E4F">
        <w:tc>
          <w:tcPr>
            <w:tcW w:w="6205" w:type="dxa"/>
          </w:tcPr>
          <w:p w14:paraId="41E6E3F5" w14:textId="04CA95A3" w:rsidR="00D432CC" w:rsidRPr="005E121F" w:rsidRDefault="007B56A8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Logo</w:t>
            </w:r>
            <w:r w:rsidR="00CE329B">
              <w:rPr>
                <w:rFonts w:ascii="Arial" w:hAnsi="Arial" w:cs="Arial"/>
                <w:color w:val="494949"/>
                <w:sz w:val="20"/>
                <w:szCs w:val="20"/>
              </w:rPr>
              <w:t xml:space="preserve"> with homepage link</w:t>
            </w:r>
            <w:r>
              <w:rPr>
                <w:rFonts w:ascii="Arial" w:hAnsi="Arial" w:cs="Arial"/>
                <w:color w:val="494949"/>
                <w:sz w:val="20"/>
                <w:szCs w:val="20"/>
              </w:rPr>
              <w:t xml:space="preserve"> included in monthly NJIEC 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</w:rPr>
              <w:t>eNewsletter</w:t>
            </w:r>
            <w:proofErr w:type="spellEnd"/>
          </w:p>
        </w:tc>
        <w:tc>
          <w:tcPr>
            <w:tcW w:w="1260" w:type="dxa"/>
          </w:tcPr>
          <w:p w14:paraId="51C4042C" w14:textId="77777777" w:rsidR="00D432CC" w:rsidRPr="005E121F" w:rsidRDefault="00D432CC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E0E17A" w14:textId="25C7D621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3936E8D3" w14:textId="7E6E7C09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A85B04" w14:paraId="2BF652EA" w14:textId="77777777" w:rsidTr="00583E4F">
        <w:tc>
          <w:tcPr>
            <w:tcW w:w="6205" w:type="dxa"/>
          </w:tcPr>
          <w:p w14:paraId="079AF3C4" w14:textId="70A20D3D" w:rsidR="00A85B04" w:rsidRDefault="0006204E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 xml:space="preserve">Opportunity to submit one content piece for the NJIEC 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</w:rPr>
              <w:t>eNewsletter</w:t>
            </w:r>
            <w:proofErr w:type="spellEnd"/>
          </w:p>
        </w:tc>
        <w:tc>
          <w:tcPr>
            <w:tcW w:w="1260" w:type="dxa"/>
          </w:tcPr>
          <w:p w14:paraId="5E866225" w14:textId="77777777" w:rsidR="00A85B04" w:rsidRPr="005E121F" w:rsidRDefault="00A85B04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700B44" w14:textId="77777777" w:rsidR="00A85B04" w:rsidRDefault="00A85B04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396D2A23" w14:textId="2646084A" w:rsidR="00A85B04" w:rsidRDefault="00583E4F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06204E" w14:paraId="2738A0A9" w14:textId="77777777" w:rsidTr="00583E4F">
        <w:tc>
          <w:tcPr>
            <w:tcW w:w="6205" w:type="dxa"/>
          </w:tcPr>
          <w:p w14:paraId="69E3614D" w14:textId="70C51DCB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Speaking opportunity at NJIEC membership meeting</w:t>
            </w:r>
          </w:p>
        </w:tc>
        <w:tc>
          <w:tcPr>
            <w:tcW w:w="1260" w:type="dxa"/>
          </w:tcPr>
          <w:p w14:paraId="5318C4A0" w14:textId="77777777" w:rsidR="0006204E" w:rsidRPr="005E121F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3C1F6A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358E17ED" w14:textId="5514EC7B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06204E" w14:paraId="3CB36A02" w14:textId="77777777" w:rsidTr="00583E4F">
        <w:tc>
          <w:tcPr>
            <w:tcW w:w="6205" w:type="dxa"/>
          </w:tcPr>
          <w:p w14:paraId="23D79873" w14:textId="7FA7C6D8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Speaking opportunity with NJIEC Board of Directors</w:t>
            </w:r>
          </w:p>
        </w:tc>
        <w:tc>
          <w:tcPr>
            <w:tcW w:w="1260" w:type="dxa"/>
          </w:tcPr>
          <w:p w14:paraId="21004B85" w14:textId="77777777" w:rsidR="0006204E" w:rsidRPr="005E121F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5DFBB2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678D8EFD" w14:textId="06DA871E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</w:tbl>
    <w:p w14:paraId="134FB7C0" w14:textId="77777777" w:rsidR="001F6A06" w:rsidRDefault="001F6A06" w:rsidP="007D5384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p w14:paraId="70C51DD9" w14:textId="6E3CA7EE" w:rsidR="00BE71BF" w:rsidRPr="007D5384" w:rsidRDefault="00BE71BF" w:rsidP="007D5384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  <w:r w:rsidRPr="007D5384">
        <w:rPr>
          <w:rFonts w:ascii="Arial" w:hAnsi="Arial" w:cs="Arial"/>
          <w:color w:val="494949"/>
          <w:sz w:val="16"/>
          <w:szCs w:val="16"/>
        </w:rPr>
        <w:t xml:space="preserve">The application must be completed in full. </w:t>
      </w:r>
      <w:r w:rsidR="009E4871" w:rsidRPr="007D5384">
        <w:rPr>
          <w:rFonts w:ascii="Arial" w:hAnsi="Arial" w:cs="Arial"/>
          <w:color w:val="494949"/>
          <w:sz w:val="16"/>
          <w:szCs w:val="16"/>
        </w:rPr>
        <w:t xml:space="preserve">Upon acceptance of your application, you will be emailed an electronic invoice. </w:t>
      </w:r>
      <w:r w:rsidRPr="007D5384">
        <w:rPr>
          <w:rFonts w:ascii="Arial" w:hAnsi="Arial" w:cs="Arial"/>
          <w:color w:val="494949"/>
          <w:sz w:val="16"/>
          <w:szCs w:val="16"/>
        </w:rPr>
        <w:t xml:space="preserve">Annual membership dues </w:t>
      </w:r>
      <w:r w:rsidR="00BD2867" w:rsidRPr="007D5384">
        <w:rPr>
          <w:rFonts w:ascii="Arial" w:hAnsi="Arial" w:cs="Arial"/>
          <w:color w:val="494949"/>
          <w:sz w:val="16"/>
          <w:szCs w:val="16"/>
        </w:rPr>
        <w:t>cover</w:t>
      </w:r>
      <w:r w:rsidRPr="007D5384">
        <w:rPr>
          <w:rFonts w:ascii="Arial" w:hAnsi="Arial" w:cs="Arial"/>
          <w:color w:val="494949"/>
          <w:sz w:val="16"/>
          <w:szCs w:val="16"/>
        </w:rPr>
        <w:t xml:space="preserve"> membership in both the Chapter and the National Organization. By joining </w:t>
      </w:r>
      <w:proofErr w:type="gramStart"/>
      <w:r w:rsidRPr="007D5384">
        <w:rPr>
          <w:rFonts w:ascii="Arial" w:hAnsi="Arial" w:cs="Arial"/>
          <w:color w:val="494949"/>
          <w:sz w:val="16"/>
          <w:szCs w:val="16"/>
        </w:rPr>
        <w:t>IEC</w:t>
      </w:r>
      <w:proofErr w:type="gramEnd"/>
      <w:r w:rsidRPr="007D5384">
        <w:rPr>
          <w:rFonts w:ascii="Arial" w:hAnsi="Arial" w:cs="Arial"/>
          <w:color w:val="494949"/>
          <w:sz w:val="16"/>
          <w:szCs w:val="16"/>
        </w:rPr>
        <w:t xml:space="preserve"> you are giving permission for us to contact you via email. 1</w:t>
      </w:r>
      <w:r w:rsidR="001A086C">
        <w:rPr>
          <w:rFonts w:ascii="Arial" w:hAnsi="Arial" w:cs="Arial"/>
          <w:color w:val="494949"/>
          <w:sz w:val="16"/>
          <w:szCs w:val="16"/>
        </w:rPr>
        <w:t>3</w:t>
      </w:r>
      <w:r w:rsidRPr="007D5384">
        <w:rPr>
          <w:rFonts w:ascii="Arial" w:hAnsi="Arial" w:cs="Arial"/>
          <w:color w:val="494949"/>
          <w:sz w:val="16"/>
          <w:szCs w:val="16"/>
        </w:rPr>
        <w:t xml:space="preserve">% of membership dues fees are allocated for </w:t>
      </w:r>
      <w:r w:rsidR="00CE329B" w:rsidRPr="007D5384">
        <w:rPr>
          <w:rFonts w:ascii="Arial" w:hAnsi="Arial" w:cs="Arial"/>
          <w:color w:val="494949"/>
          <w:sz w:val="16"/>
          <w:szCs w:val="16"/>
        </w:rPr>
        <w:t>l</w:t>
      </w:r>
      <w:r w:rsidRPr="007D5384">
        <w:rPr>
          <w:rFonts w:ascii="Arial" w:hAnsi="Arial" w:cs="Arial"/>
          <w:color w:val="494949"/>
          <w:sz w:val="16"/>
          <w:szCs w:val="16"/>
        </w:rPr>
        <w:t>obbying activities and is therefore non-deductible as a business expense for federal income tax purposes in 202</w:t>
      </w:r>
      <w:r w:rsidR="005879F7">
        <w:rPr>
          <w:rFonts w:ascii="Arial" w:hAnsi="Arial" w:cs="Arial"/>
          <w:color w:val="494949"/>
          <w:sz w:val="16"/>
          <w:szCs w:val="16"/>
        </w:rPr>
        <w:t>2</w:t>
      </w:r>
      <w:r w:rsidRPr="007D5384">
        <w:rPr>
          <w:rFonts w:ascii="Arial" w:hAnsi="Arial" w:cs="Arial"/>
          <w:color w:val="494949"/>
          <w:sz w:val="16"/>
          <w:szCs w:val="16"/>
        </w:rPr>
        <w:t>.  NJIEC accepts members regardless of race, creed, sex, color, physical disability, and national or ethnic origin.</w:t>
      </w:r>
    </w:p>
    <w:sectPr w:rsidR="00BE71BF" w:rsidRPr="007D5384" w:rsidSect="0096664A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5"/>
    <w:rsid w:val="0006204E"/>
    <w:rsid w:val="00101116"/>
    <w:rsid w:val="00121F87"/>
    <w:rsid w:val="001A086C"/>
    <w:rsid w:val="001A1E0A"/>
    <w:rsid w:val="001F6A06"/>
    <w:rsid w:val="0025696D"/>
    <w:rsid w:val="002D481A"/>
    <w:rsid w:val="002E3387"/>
    <w:rsid w:val="002E455F"/>
    <w:rsid w:val="00324BDC"/>
    <w:rsid w:val="00343306"/>
    <w:rsid w:val="00356920"/>
    <w:rsid w:val="00392096"/>
    <w:rsid w:val="00400126"/>
    <w:rsid w:val="00443E16"/>
    <w:rsid w:val="005354B4"/>
    <w:rsid w:val="00583E4F"/>
    <w:rsid w:val="005879F7"/>
    <w:rsid w:val="005E121F"/>
    <w:rsid w:val="006E2495"/>
    <w:rsid w:val="006E5E4A"/>
    <w:rsid w:val="006F722B"/>
    <w:rsid w:val="007446F7"/>
    <w:rsid w:val="00757EC7"/>
    <w:rsid w:val="00762B52"/>
    <w:rsid w:val="00770441"/>
    <w:rsid w:val="007B56A8"/>
    <w:rsid w:val="007D5384"/>
    <w:rsid w:val="00812BAE"/>
    <w:rsid w:val="00902A0F"/>
    <w:rsid w:val="009138FF"/>
    <w:rsid w:val="00922384"/>
    <w:rsid w:val="00926238"/>
    <w:rsid w:val="00945E42"/>
    <w:rsid w:val="0096664A"/>
    <w:rsid w:val="009969A1"/>
    <w:rsid w:val="009A5B5F"/>
    <w:rsid w:val="009B19D2"/>
    <w:rsid w:val="009E4871"/>
    <w:rsid w:val="00A85B04"/>
    <w:rsid w:val="00AB60D8"/>
    <w:rsid w:val="00B26B3A"/>
    <w:rsid w:val="00BD2867"/>
    <w:rsid w:val="00BD3595"/>
    <w:rsid w:val="00BE71BF"/>
    <w:rsid w:val="00C83A5A"/>
    <w:rsid w:val="00C86262"/>
    <w:rsid w:val="00CE329B"/>
    <w:rsid w:val="00D1416E"/>
    <w:rsid w:val="00D432CC"/>
    <w:rsid w:val="00D74266"/>
    <w:rsid w:val="00D93BF6"/>
    <w:rsid w:val="00DB33F0"/>
    <w:rsid w:val="00F0317C"/>
    <w:rsid w:val="00F60037"/>
    <w:rsid w:val="00F955B5"/>
    <w:rsid w:val="00FB4AC1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E757"/>
  <w15:chartTrackingRefBased/>
  <w15:docId w15:val="{78583CB0-AAD7-4944-B0DB-1294EC0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22B"/>
    <w:rPr>
      <w:b/>
      <w:bCs/>
    </w:rPr>
  </w:style>
  <w:style w:type="table" w:styleId="TableGrid">
    <w:name w:val="Table Grid"/>
    <w:basedOn w:val="TableNormal"/>
    <w:uiPriority w:val="39"/>
    <w:rsid w:val="00D4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iec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xecutivedirector@nj-iec.org" TargetMode="Externa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nj.iec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executivedirector@nj-ie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7d83ab9-40ce-4f6a-9d5b-bb8228ec9b2e" xsi:nil="true"/>
    <TaxCatchAll xmlns="a98d785b-a573-4648-a687-d73070f116ca" xsi:nil="true"/>
    <lcf76f155ced4ddcb4097134ff3c332f xmlns="e7d83ab9-40ce-4f6a-9d5b-bb8228ec9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89192BF4824BBEDA3AC9FCF428B3" ma:contentTypeVersion="19" ma:contentTypeDescription="Create a new document." ma:contentTypeScope="" ma:versionID="3970422c44fa64f2d900b00fa0ccd44b">
  <xsd:schema xmlns:xsd="http://www.w3.org/2001/XMLSchema" xmlns:xs="http://www.w3.org/2001/XMLSchema" xmlns:p="http://schemas.microsoft.com/office/2006/metadata/properties" xmlns:ns2="a98d785b-a573-4648-a687-d73070f116ca" xmlns:ns3="e7d83ab9-40ce-4f6a-9d5b-bb8228ec9b2e" targetNamespace="http://schemas.microsoft.com/office/2006/metadata/properties" ma:root="true" ma:fieldsID="2319295cbcbd7fa3b11c958f7e0d8100" ns2:_="" ns3:_="">
    <xsd:import namespace="a98d785b-a573-4648-a687-d73070f116ca"/>
    <xsd:import namespace="e7d83ab9-40ce-4f6a-9d5b-bb8228ec9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785b-a573-4648-a687-d73070f1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276885-7dfa-4cd0-820a-7be052c89ea5}" ma:internalName="TaxCatchAll" ma:showField="CatchAllData" ma:web="a98d785b-a573-4648-a687-d73070f1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3ab9-40ce-4f6a-9d5b-bb8228e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a3306c-a91f-4216-84a6-267e9c23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71667-DA62-477A-A76A-38374315022A}">
  <ds:schemaRefs>
    <ds:schemaRef ds:uri="http://schemas.microsoft.com/office/2006/metadata/properties"/>
    <ds:schemaRef ds:uri="http://schemas.microsoft.com/office/infopath/2007/PartnerControls"/>
    <ds:schemaRef ds:uri="e7d83ab9-40ce-4f6a-9d5b-bb8228ec9b2e"/>
    <ds:schemaRef ds:uri="a98d785b-a573-4648-a687-d73070f116ca"/>
  </ds:schemaRefs>
</ds:datastoreItem>
</file>

<file path=customXml/itemProps2.xml><?xml version="1.0" encoding="utf-8"?>
<ds:datastoreItem xmlns:ds="http://schemas.openxmlformats.org/officeDocument/2006/customXml" ds:itemID="{86F9E37B-4B3C-419E-8AFF-69E4644F9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785b-a573-4648-a687-d73070f116ca"/>
    <ds:schemaRef ds:uri="e7d83ab9-40ce-4f6a-9d5b-bb8228ec9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E210C-F9BE-44C7-BA63-1A8C826F2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D'Orazio (IG)</dc:creator>
  <cp:keywords/>
  <dc:description/>
  <cp:lastModifiedBy>Micah D'Orazio</cp:lastModifiedBy>
  <cp:revision>13</cp:revision>
  <dcterms:created xsi:type="dcterms:W3CDTF">2022-06-10T16:49:00Z</dcterms:created>
  <dcterms:modified xsi:type="dcterms:W3CDTF">2022-06-13T23:42:00Z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0x010100002789192BF4824BBEDA3AC9FCF428B3</vt:lpwstr>
  </property>
  <property fmtid="{D5CDD505-2E9C-101B-9397-08002B2CF9AE}" pid="3" name="MediaServiceImageTags">
    <vt:lpwstr/>
  </property>
</Properties>
</file>